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</w:rPr>
        <w:t xml:space="preserve">Заявка на участие 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</w:rPr>
        <w:t xml:space="preserve">в региональном конкурсе «Наша марка – 2026</w:t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</w:rPr>
        <w:t xml:space="preserve">»</w:t>
      </w:r>
      <w:bookmarkEnd w:id="0"/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tbl>
      <w:tblPr>
        <w:tblW w:w="5018" w:type="pct"/>
        <w:tblLayout w:type="fixed"/>
        <w:tblLook w:val="04A0" w:firstRow="1" w:lastRow="0" w:firstColumn="1" w:lastColumn="0" w:noHBand="0" w:noVBand="1"/>
      </w:tblPr>
      <w:tblGrid>
        <w:gridCol w:w="4124"/>
        <w:gridCol w:w="5824"/>
      </w:tblGrid>
      <w:tr>
        <w:tblPrEx/>
        <w:trPr>
          <w:trHeight w:val="358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Наименование предприятия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7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58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ИНН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7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58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ФИО руководителя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7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0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73" w:type="pc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Адрес нахождения предприятия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(включая индекс)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27" w:type="pc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42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Телефон предприятия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7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E-</w:t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mail</w:t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 предприятия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7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Наименование продукции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7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Характеристики продукции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7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Дата выработки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7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Ед. измерения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7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Цена за единицу продукции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7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Дополнительная информация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(согласно п. 3 Положения о Конкурсе)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7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Контактное лицо, ответственное за заполнение заявки: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7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ФИО и должность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7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К</w:t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 xml:space="preserve">онтактный телефон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7" w:type="pct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</w:tbl>
    <w:p>
      <w:pPr>
        <w:spacing w:after="0" w:afterAutospacing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spacing w:after="0" w:afterAutospacing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 заявке прилагаются следующие документы: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spacing w:after="0" w:afterAutospacing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1) копия сертификата соответствия / декларации соответствия (подчеркнуть);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spacing w:after="0" w:afterAutospacing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2) образец маркировки с информацией для потребителей и т.д.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spacing w:after="0" w:afterAutospacing="0" w:line="240" w:lineRule="auto"/>
        <w:rPr>
          <w:rFonts w:ascii="Liberation Serif" w:hAnsi="Liberation Serif" w:cs="Liberation Serif"/>
          <w:color w:val="000000"/>
          <w:sz w:val="16"/>
          <w:szCs w:val="16"/>
        </w:rPr>
      </w:pPr>
      <w:r>
        <w:rPr>
          <w:rFonts w:ascii="Liberation Serif" w:hAnsi="Liberation Serif" w:eastAsia="Liberation Serif" w:cs="Liberation Serif"/>
          <w:color w:val="000000"/>
          <w:sz w:val="16"/>
          <w:szCs w:val="16"/>
        </w:rPr>
      </w:r>
      <w:r>
        <w:rPr>
          <w:rFonts w:ascii="Liberation Serif" w:hAnsi="Liberation Serif" w:cs="Liberation Serif"/>
          <w:color w:val="000000"/>
          <w:sz w:val="16"/>
          <w:szCs w:val="16"/>
        </w:rPr>
      </w:r>
      <w:r>
        <w:rPr>
          <w:rFonts w:ascii="Liberation Serif" w:hAnsi="Liberation Serif" w:cs="Liberation Serif"/>
          <w:color w:val="000000"/>
          <w:sz w:val="16"/>
          <w:szCs w:val="16"/>
        </w:rPr>
      </w:r>
    </w:p>
    <w:p>
      <w:pPr>
        <w:spacing w:after="0" w:afterAutospacing="0" w:line="240" w:lineRule="auto"/>
        <w:rPr>
          <w:rFonts w:ascii="Liberation Serif" w:hAnsi="Liberation Serif" w:cs="Liberation Serif"/>
          <w:color w:val="000000"/>
          <w:sz w:val="16"/>
          <w:szCs w:val="16"/>
        </w:rPr>
      </w:pPr>
      <w:r>
        <w:rPr>
          <w:rFonts w:ascii="Liberation Serif" w:hAnsi="Liberation Serif" w:eastAsia="Liberation Serif" w:cs="Liberation Serif"/>
          <w:color w:val="000000"/>
          <w:sz w:val="16"/>
          <w:szCs w:val="16"/>
        </w:rPr>
      </w:r>
      <w:r>
        <w:rPr>
          <w:rFonts w:ascii="Liberation Serif" w:hAnsi="Liberation Serif" w:cs="Liberation Serif"/>
          <w:color w:val="000000"/>
          <w:sz w:val="16"/>
          <w:szCs w:val="16"/>
        </w:rPr>
      </w:r>
      <w:r>
        <w:rPr>
          <w:rFonts w:ascii="Liberation Serif" w:hAnsi="Liberation Serif" w:cs="Liberation Serif"/>
          <w:color w:val="000000"/>
          <w:sz w:val="16"/>
          <w:szCs w:val="16"/>
        </w:rPr>
      </w:r>
    </w:p>
    <w:p>
      <w:pPr>
        <w:spacing w:after="0" w:afterAutospacing="0" w:line="240" w:lineRule="auto"/>
        <w:rPr>
          <w:rFonts w:ascii="Liberation Serif" w:hAnsi="Liberation Serif" w:cs="Liberation Serif"/>
          <w:color w:val="000000"/>
          <w:sz w:val="16"/>
          <w:szCs w:val="16"/>
        </w:rPr>
      </w:pPr>
      <w:r>
        <w:rPr>
          <w:rFonts w:ascii="Liberation Serif" w:hAnsi="Liberation Serif" w:eastAsia="Liberation Serif" w:cs="Liberation Serif"/>
          <w:color w:val="000000"/>
          <w:sz w:val="16"/>
          <w:szCs w:val="16"/>
        </w:rPr>
      </w:r>
      <w:r>
        <w:rPr>
          <w:rFonts w:ascii="Liberation Serif" w:hAnsi="Liberation Serif" w:cs="Liberation Serif"/>
          <w:color w:val="000000"/>
          <w:sz w:val="16"/>
          <w:szCs w:val="16"/>
        </w:rPr>
      </w:r>
      <w:r>
        <w:rPr>
          <w:rFonts w:ascii="Liberation Serif" w:hAnsi="Liberation Serif" w:cs="Liberation Serif"/>
          <w:color w:val="000000"/>
          <w:sz w:val="16"/>
          <w:szCs w:val="16"/>
        </w:rPr>
      </w:r>
    </w:p>
    <w:tbl>
      <w:tblPr>
        <w:tblW w:w="967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835"/>
        <w:gridCol w:w="32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840"/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Руководитель предприятия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4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_____________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pStyle w:val="84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(подпись)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2" w:type="dxa"/>
            <w:textDirection w:val="lrTb"/>
            <w:noWrap w:val="false"/>
          </w:tcPr>
          <w:p>
            <w:pPr>
              <w:pStyle w:val="84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_____________________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pStyle w:val="84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(расшифровка подписи)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jc w:val="both"/>
        <w:spacing w:after="0" w:afterAutospacing="0" w:line="240" w:lineRule="auto"/>
        <w:tabs>
          <w:tab w:val="left" w:pos="142" w:leader="none"/>
        </w:tabs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bCs/>
          <w:color w:val="000000"/>
          <w:sz w:val="28"/>
          <w:szCs w:val="28"/>
        </w:rPr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</w:r>
    </w:p>
    <w:p>
      <w:pPr>
        <w:spacing w:after="0" w:afterAutospacing="0" w:line="240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ucida Sans Unicode">
    <w:panose1 w:val="020B06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 Spacing"/>
    <w:basedOn w:val="833"/>
    <w:uiPriority w:val="1"/>
    <w:qFormat/>
    <w:pPr>
      <w:spacing w:after="0" w:line="240" w:lineRule="auto"/>
    </w:pPr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character" w:styleId="838" w:default="1">
    <w:name w:val="Default Paragraph Font"/>
    <w:uiPriority w:val="1"/>
    <w:semiHidden/>
    <w:unhideWhenUsed/>
  </w:style>
  <w:style w:type="paragraph" w:styleId="839" w:customStyle="1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Lucida Sans Unicode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40" w:customStyle="1">
    <w:name w:val="Нормальный (таблица)"/>
    <w:uiPriority w:val="9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gukova-mcx@oren.lan</cp:lastModifiedBy>
  <cp:revision>3</cp:revision>
  <dcterms:modified xsi:type="dcterms:W3CDTF">2026-06-11T09:41:03Z</dcterms:modified>
</cp:coreProperties>
</file>